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A0" w:rsidRPr="00CC2383" w:rsidRDefault="006D45A0" w:rsidP="006D45A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F45891">
        <w:rPr>
          <w:rFonts w:ascii="Times New Roman" w:hAnsi="Times New Roman" w:cs="Times New Roman"/>
          <w:b/>
          <w:sz w:val="20"/>
          <w:szCs w:val="20"/>
        </w:rPr>
        <w:t>Gandhi Gimnázium Közhasznú Nonprofit Korlátolt Felelősségű Társaság</w:t>
      </w:r>
      <w:r w:rsidRPr="00CC2383">
        <w:rPr>
          <w:rFonts w:ascii="Times New Roman" w:hAnsi="Times New Roman" w:cs="Times New Roman"/>
          <w:sz w:val="20"/>
          <w:szCs w:val="20"/>
        </w:rPr>
        <w:t xml:space="preserve"> felett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C2383">
        <w:rPr>
          <w:rFonts w:ascii="Times New Roman" w:hAnsi="Times New Roman" w:cs="Times New Roman"/>
          <w:sz w:val="20"/>
          <w:szCs w:val="20"/>
        </w:rPr>
        <w:t xml:space="preserve"> tulajdonosi jogokat –</w:t>
      </w:r>
      <w:r>
        <w:rPr>
          <w:rFonts w:ascii="Times New Roman" w:hAnsi="Times New Roman" w:cs="Times New Roman"/>
          <w:sz w:val="20"/>
          <w:szCs w:val="20"/>
        </w:rPr>
        <w:t xml:space="preserve"> az </w:t>
      </w:r>
      <w:r w:rsidRPr="00CC2383">
        <w:rPr>
          <w:rFonts w:ascii="Times New Roman" w:hAnsi="Times New Roman" w:cs="Times New Roman"/>
          <w:sz w:val="20"/>
          <w:szCs w:val="20"/>
        </w:rPr>
        <w:t>1/2018. (VI.25.) NVTNM rendelet alapján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CC2383">
        <w:rPr>
          <w:rFonts w:ascii="Times New Roman" w:hAnsi="Times New Roman" w:cs="Times New Roman"/>
          <w:sz w:val="20"/>
          <w:szCs w:val="20"/>
        </w:rPr>
        <w:t xml:space="preserve"> 2020. szeptember 01. napjától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C2383">
        <w:rPr>
          <w:rFonts w:ascii="Times New Roman" w:hAnsi="Times New Roman" w:cs="Times New Roman"/>
          <w:sz w:val="20"/>
          <w:szCs w:val="20"/>
        </w:rPr>
        <w:t xml:space="preserve"> Társadalmi Esélyteremtési Főigazgatóság</w:t>
      </w:r>
      <w:r>
        <w:rPr>
          <w:rFonts w:ascii="Times New Roman" w:hAnsi="Times New Roman" w:cs="Times New Roman"/>
          <w:sz w:val="20"/>
          <w:szCs w:val="20"/>
        </w:rPr>
        <w:t xml:space="preserve"> gyakorolja.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B42D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Ügyvezető igazgató: </w:t>
      </w:r>
      <w:r w:rsidR="00EE420F" w:rsidRPr="00DB42D9">
        <w:rPr>
          <w:rFonts w:ascii="Times New Roman" w:eastAsia="Times New Roman" w:hAnsi="Times New Roman" w:cs="Times New Roman"/>
          <w:sz w:val="20"/>
          <w:szCs w:val="20"/>
          <w:lang w:eastAsia="hu-HU"/>
        </w:rPr>
        <w:t>dr. Korcsog Tamás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Székhely: </w:t>
      </w:r>
      <w:r w:rsidRPr="00CC2383">
        <w:rPr>
          <w:rFonts w:ascii="Times New Roman" w:hAnsi="Times New Roman" w:cs="Times New Roman"/>
          <w:sz w:val="20"/>
          <w:szCs w:val="20"/>
        </w:rPr>
        <w:t>7629 Pécs, Komját Aladár u. 5.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evelezési cím: 7629 Pécs, Komját A. u. 5.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Telefonszám: 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+36 72 239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655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C2383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E-mail: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4" w:history="1">
        <w:r w:rsidRPr="00CC2383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info@gandhikft.hu</w:t>
        </w:r>
      </w:hyperlink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u w:val="single"/>
        </w:rPr>
      </w:pPr>
      <w:r w:rsidRPr="00CC2383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Tevékenységi köre:</w:t>
      </w:r>
      <w:r w:rsidRPr="00CC2383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CC2383">
          <w:rPr>
            <w:rStyle w:val="Hiperhivatkozs"/>
            <w:rFonts w:ascii="Times New Roman" w:hAnsi="Times New Roman" w:cs="Times New Roman"/>
            <w:color w:val="auto"/>
            <w:sz w:val="20"/>
            <w:szCs w:val="20"/>
          </w:rPr>
          <w:t>https://gandhikft.hu/bemutatkozas/</w:t>
        </w:r>
      </w:hyperlink>
    </w:p>
    <w:p w:rsidR="006D45A0" w:rsidRDefault="006D45A0" w:rsidP="006D45A0">
      <w:pPr>
        <w:rPr>
          <w:b/>
        </w:rPr>
      </w:pP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6209B3"/>
    <w:rsid w:val="006D45A0"/>
    <w:rsid w:val="00A23AC6"/>
    <w:rsid w:val="00B313A0"/>
    <w:rsid w:val="00B45245"/>
    <w:rsid w:val="00D60B1B"/>
    <w:rsid w:val="00DB42D9"/>
    <w:rsid w:val="00E044F2"/>
    <w:rsid w:val="00E662C0"/>
    <w:rsid w:val="00EE420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ndhikft.hu/bemutatkozas/" TargetMode="External"/><Relationship Id="rId4" Type="http://schemas.openxmlformats.org/officeDocument/2006/relationships/hyperlink" Target="mailto:info@gandhi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2021-04-12T09:46:00Z</dcterms:created>
  <dcterms:modified xsi:type="dcterms:W3CDTF">2021-04-12T14:34:00Z</dcterms:modified>
</cp:coreProperties>
</file>